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C" w:rsidRDefault="00E33AC0" w:rsidP="00744E2B">
      <w:pPr>
        <w:jc w:val="both"/>
        <w:rPr>
          <w:b/>
          <w:sz w:val="40"/>
          <w:u w:val="single"/>
        </w:rPr>
      </w:pPr>
      <w:r w:rsidRPr="00E33AC0">
        <w:rPr>
          <w:b/>
          <w:noProof/>
          <w:sz w:val="40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-217174</wp:posOffset>
                </wp:positionH>
                <wp:positionV relativeFrom="paragraph">
                  <wp:posOffset>10160</wp:posOffset>
                </wp:positionV>
                <wp:extent cx="1774829" cy="1638300"/>
                <wp:effectExtent l="19050" t="0" r="15875" b="1905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829" cy="1638300"/>
                          <a:chOff x="0" y="9526"/>
                          <a:chExt cx="1775637" cy="163852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85060"/>
                            <a:ext cx="1775637" cy="156298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1D6" w:rsidRPr="003471D6" w:rsidRDefault="003471D6" w:rsidP="003471D6">
                              <w:pPr>
                                <w:jc w:val="center"/>
                                <w:rPr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28592" y="9526"/>
                            <a:ext cx="1686692" cy="1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71D6" w:rsidRPr="003471D6" w:rsidRDefault="005F2728" w:rsidP="003471D6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7.1pt;margin-top:.8pt;width:139.75pt;height:129pt;z-index:-251656192;mso-width-relative:margin;mso-height-relative:margin" coordorigin=",95" coordsize="17756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">
                <v:oval id="Овал 1" o:spid="_x0000_s1027" style="position:absolute;top:850;width:17756;height:15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<v:stroke joinstyle="miter"/>
                  <v:textbox>
                    <w:txbxContent>
                      <w:p w:rsidR="003471D6" w:rsidRPr="003471D6" w:rsidRDefault="003471D6" w:rsidP="003471D6">
                        <w:pPr>
                          <w:jc w:val="center"/>
                          <w:rPr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5;top:95;width:16867;height:14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471D6" w:rsidRPr="003471D6" w:rsidRDefault="005F2728" w:rsidP="003471D6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33AC0">
        <w:rPr>
          <w:b/>
          <w:sz w:val="40"/>
          <w:u w:val="single"/>
        </w:rPr>
        <w:t>ПРОВЕРОЧНАЯ РАБОТА №</w:t>
      </w:r>
      <w:r w:rsidR="004D3D67">
        <w:rPr>
          <w:b/>
          <w:sz w:val="40"/>
          <w:u w:val="single"/>
        </w:rPr>
        <w:t>2</w:t>
      </w:r>
      <w:r w:rsidRPr="00E33AC0">
        <w:rPr>
          <w:b/>
          <w:sz w:val="40"/>
          <w:u w:val="single"/>
        </w:rPr>
        <w:t xml:space="preserve"> (</w:t>
      </w:r>
      <w:r w:rsidR="005F2728">
        <w:rPr>
          <w:b/>
          <w:sz w:val="40"/>
          <w:u w:val="single"/>
        </w:rPr>
        <w:t xml:space="preserve">ТЕМЫ </w:t>
      </w:r>
      <w:r w:rsidR="004D3D67">
        <w:rPr>
          <w:b/>
          <w:sz w:val="40"/>
          <w:u w:val="single"/>
        </w:rPr>
        <w:t>3</w:t>
      </w:r>
      <w:r w:rsidR="005F2728">
        <w:rPr>
          <w:b/>
          <w:sz w:val="40"/>
          <w:u w:val="single"/>
        </w:rPr>
        <w:t>-</w:t>
      </w:r>
      <w:r w:rsidR="004D3D67">
        <w:rPr>
          <w:b/>
          <w:sz w:val="40"/>
          <w:u w:val="single"/>
        </w:rPr>
        <w:t>4</w:t>
      </w:r>
      <w:r w:rsidRPr="00E33AC0">
        <w:rPr>
          <w:b/>
          <w:sz w:val="40"/>
          <w:u w:val="single"/>
        </w:rPr>
        <w:t>)</w:t>
      </w:r>
    </w:p>
    <w:p w:rsidR="00E33AC0" w:rsidRDefault="005F2728" w:rsidP="00744E2B">
      <w:pPr>
        <w:jc w:val="both"/>
        <w:rPr>
          <w:sz w:val="28"/>
        </w:rPr>
      </w:pPr>
      <w:proofErr w:type="spellStart"/>
      <w:r>
        <w:rPr>
          <w:sz w:val="28"/>
        </w:rPr>
        <w:t>Учени</w:t>
      </w:r>
      <w:proofErr w:type="spellEnd"/>
      <w:r>
        <w:rPr>
          <w:sz w:val="28"/>
        </w:rPr>
        <w:t>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10</w:t>
      </w:r>
      <w:r w:rsidR="00E33AC0" w:rsidRPr="00E33AC0">
        <w:rPr>
          <w:sz w:val="28"/>
        </w:rPr>
        <w:t xml:space="preserve">_ класса «___» Школы №2123 имени Мигеля </w:t>
      </w:r>
      <w:proofErr w:type="spellStart"/>
      <w:r w:rsidR="00E33AC0" w:rsidRPr="00E33AC0">
        <w:rPr>
          <w:sz w:val="28"/>
        </w:rPr>
        <w:t>Эрнандеса</w:t>
      </w:r>
      <w:proofErr w:type="spellEnd"/>
    </w:p>
    <w:p w:rsidR="00E33AC0" w:rsidRDefault="00E33AC0" w:rsidP="00744E2B">
      <w:pPr>
        <w:jc w:val="both"/>
        <w:rPr>
          <w:sz w:val="28"/>
        </w:rPr>
      </w:pPr>
      <w:r>
        <w:rPr>
          <w:sz w:val="28"/>
        </w:rPr>
        <w:t>_____________________________________________________ ВАР 1</w:t>
      </w:r>
    </w:p>
    <w:p w:rsidR="0037218F" w:rsidRDefault="00572CC7" w:rsidP="00E33AC0">
      <w:pPr>
        <w:rPr>
          <w:sz w:val="24"/>
        </w:rPr>
      </w:pPr>
      <w:r w:rsidRPr="00572CC7">
        <w:rPr>
          <w:sz w:val="24"/>
        </w:rPr>
        <w:t xml:space="preserve">1. </w:t>
      </w:r>
      <w:r w:rsidR="0037218F">
        <w:rPr>
          <w:sz w:val="24"/>
        </w:rPr>
        <w:t>Какова сейчас численность людей на Земле</w:t>
      </w:r>
      <w:r w:rsidRPr="00572CC7">
        <w:rPr>
          <w:sz w:val="24"/>
        </w:rPr>
        <w:t xml:space="preserve">? </w:t>
      </w:r>
      <w:r>
        <w:rPr>
          <w:sz w:val="24"/>
        </w:rPr>
        <w:t>_</w:t>
      </w:r>
      <w:r w:rsidR="0037218F">
        <w:rPr>
          <w:sz w:val="24"/>
        </w:rPr>
        <w:t>__________</w:t>
      </w:r>
      <w:bookmarkStart w:id="0" w:name="_GoBack"/>
      <w:bookmarkEnd w:id="0"/>
      <w:r w:rsidR="0037218F">
        <w:rPr>
          <w:sz w:val="24"/>
        </w:rPr>
        <w:t>_________________</w:t>
      </w:r>
    </w:p>
    <w:p w:rsidR="00243458" w:rsidRDefault="00243458" w:rsidP="00243458">
      <w:pPr>
        <w:tabs>
          <w:tab w:val="left" w:pos="1515"/>
        </w:tabs>
        <w:rPr>
          <w:sz w:val="24"/>
        </w:rPr>
      </w:pPr>
      <w:r>
        <w:rPr>
          <w:sz w:val="24"/>
        </w:rPr>
        <w:t xml:space="preserve">2. Расположите страны в порядке увеличения показателя продолжительности жизни, начиная со страны с наименьшим значением этого показателя.                 А) </w:t>
      </w:r>
      <w:proofErr w:type="gramStart"/>
      <w:r>
        <w:rPr>
          <w:sz w:val="24"/>
        </w:rPr>
        <w:t xml:space="preserve">Финляндия;   </w:t>
      </w:r>
      <w:proofErr w:type="gramEnd"/>
      <w:r>
        <w:rPr>
          <w:sz w:val="24"/>
        </w:rPr>
        <w:t>Б) Индонезия;   В) Замбия    _____________________________________________________</w:t>
      </w:r>
    </w:p>
    <w:p w:rsidR="00243458" w:rsidRDefault="00243458" w:rsidP="00243458">
      <w:pPr>
        <w:contextualSpacing/>
        <w:rPr>
          <w:sz w:val="24"/>
        </w:rPr>
      </w:pPr>
      <w:r>
        <w:rPr>
          <w:sz w:val="24"/>
        </w:rPr>
        <w:t>3. Установите соответствие между страной и статистическими данными, отражающими распределение её ВВП по секторам экономики</w:t>
      </w:r>
      <w:r w:rsidRPr="000A4ECC">
        <w:rPr>
          <w:sz w:val="24"/>
        </w:rPr>
        <w:t xml:space="preserve"> (</w:t>
      </w:r>
      <w:r>
        <w:rPr>
          <w:sz w:val="24"/>
          <w:lang w:val="en-US"/>
        </w:rPr>
        <w:t>I</w:t>
      </w:r>
      <w:r w:rsidRPr="000A4ECC">
        <w:rPr>
          <w:sz w:val="24"/>
        </w:rPr>
        <w:t xml:space="preserve"> </w:t>
      </w:r>
      <w:r>
        <w:rPr>
          <w:sz w:val="24"/>
        </w:rPr>
        <w:t>–</w:t>
      </w:r>
      <w:r w:rsidRPr="000A4ECC">
        <w:rPr>
          <w:sz w:val="24"/>
        </w:rPr>
        <w:t xml:space="preserve"> </w:t>
      </w:r>
      <w:r>
        <w:rPr>
          <w:sz w:val="24"/>
        </w:rPr>
        <w:t xml:space="preserve">первичный, </w:t>
      </w:r>
      <w:r>
        <w:rPr>
          <w:sz w:val="24"/>
          <w:lang w:val="en-US"/>
        </w:rPr>
        <w:t>II</w:t>
      </w:r>
      <w:r w:rsidRPr="000A4ECC">
        <w:rPr>
          <w:sz w:val="24"/>
        </w:rPr>
        <w:t xml:space="preserve"> </w:t>
      </w:r>
      <w:r>
        <w:rPr>
          <w:sz w:val="24"/>
        </w:rPr>
        <w:t>–</w:t>
      </w:r>
      <w:r w:rsidRPr="000A4ECC">
        <w:rPr>
          <w:sz w:val="24"/>
        </w:rPr>
        <w:t xml:space="preserve"> </w:t>
      </w:r>
      <w:r>
        <w:rPr>
          <w:sz w:val="24"/>
        </w:rPr>
        <w:t xml:space="preserve">вторичный, </w:t>
      </w:r>
      <w:r>
        <w:rPr>
          <w:sz w:val="24"/>
          <w:lang w:val="en-US"/>
        </w:rPr>
        <w:t>III</w:t>
      </w:r>
      <w:r w:rsidRPr="000A4ECC">
        <w:rPr>
          <w:sz w:val="24"/>
        </w:rPr>
        <w:t xml:space="preserve"> </w:t>
      </w:r>
      <w:r>
        <w:rPr>
          <w:sz w:val="24"/>
        </w:rPr>
        <w:t>–</w:t>
      </w:r>
      <w:r w:rsidRPr="000A4ECC">
        <w:rPr>
          <w:sz w:val="24"/>
        </w:rPr>
        <w:t xml:space="preserve"> </w:t>
      </w:r>
      <w:r>
        <w:rPr>
          <w:sz w:val="24"/>
        </w:rPr>
        <w:t>третичный).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243458" w:rsidTr="00203447">
        <w:tc>
          <w:tcPr>
            <w:tcW w:w="3635" w:type="dxa"/>
            <w:tcBorders>
              <w:right w:val="nil"/>
            </w:tcBorders>
          </w:tcPr>
          <w:p w:rsidR="00243458" w:rsidRDefault="00243458" w:rsidP="00203447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</w:tc>
        <w:tc>
          <w:tcPr>
            <w:tcW w:w="3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458" w:rsidRDefault="00243458" w:rsidP="00203447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243458" w:rsidRPr="000A4ECC" w:rsidRDefault="00243458" w:rsidP="002034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– 25%, II – 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 xml:space="preserve">%, III – 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243458" w:rsidTr="00203447">
        <w:tc>
          <w:tcPr>
            <w:tcW w:w="3635" w:type="dxa"/>
            <w:tcBorders>
              <w:right w:val="nil"/>
            </w:tcBorders>
          </w:tcPr>
          <w:p w:rsidR="00243458" w:rsidRDefault="00243458" w:rsidP="00203447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МАЛИ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243458" w:rsidRDefault="00243458" w:rsidP="00203447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243458" w:rsidRPr="000A4ECC" w:rsidRDefault="00243458" w:rsidP="002034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– 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%, II – 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%, III – 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%</w:t>
            </w:r>
          </w:p>
        </w:tc>
      </w:tr>
      <w:tr w:rsidR="00243458" w:rsidTr="00203447">
        <w:trPr>
          <w:trHeight w:val="81"/>
        </w:trPr>
        <w:tc>
          <w:tcPr>
            <w:tcW w:w="3635" w:type="dxa"/>
            <w:tcBorders>
              <w:right w:val="nil"/>
            </w:tcBorders>
          </w:tcPr>
          <w:p w:rsidR="00243458" w:rsidRDefault="00243458" w:rsidP="0020344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ИРАН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243458" w:rsidRDefault="00243458" w:rsidP="00203447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243458" w:rsidRPr="000A4ECC" w:rsidRDefault="00243458" w:rsidP="002034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– 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 xml:space="preserve">%, II – </w:t>
            </w: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%, III – 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>%</w:t>
            </w:r>
          </w:p>
        </w:tc>
      </w:tr>
    </w:tbl>
    <w:p w:rsidR="00243458" w:rsidRDefault="00243458" w:rsidP="00243458">
      <w:pPr>
        <w:rPr>
          <w:sz w:val="24"/>
        </w:rPr>
      </w:pPr>
      <w:r>
        <w:rPr>
          <w:sz w:val="24"/>
        </w:rPr>
        <w:t>4. Обведите в кружок буквы тех высказываний, где содержится информация о воспроизводстве населения (кол-во правильных ответов может быть любым)</w:t>
      </w:r>
    </w:p>
    <w:p w:rsidR="00243458" w:rsidRPr="00E830AC" w:rsidRDefault="00243458" w:rsidP="0024345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А</w:t>
      </w:r>
      <w:r w:rsidRPr="00E830AC">
        <w:rPr>
          <w:rFonts w:cstheme="minorHAnsi"/>
          <w:i/>
          <w:sz w:val="24"/>
          <w:szCs w:val="24"/>
        </w:rPr>
        <w:t xml:space="preserve">) </w:t>
      </w:r>
      <w:proofErr w:type="gramStart"/>
      <w:r w:rsidRPr="00E830AC">
        <w:rPr>
          <w:rFonts w:eastAsia="TimesNewRomanPSMT" w:cstheme="minorHAnsi"/>
          <w:i/>
          <w:sz w:val="24"/>
          <w:szCs w:val="24"/>
        </w:rPr>
        <w:t>В</w:t>
      </w:r>
      <w:proofErr w:type="gramEnd"/>
      <w:r w:rsidRPr="00E830AC">
        <w:rPr>
          <w:rFonts w:eastAsia="TimesNewRomanPSMT" w:cstheme="minorHAnsi"/>
          <w:i/>
          <w:sz w:val="24"/>
          <w:szCs w:val="24"/>
        </w:rPr>
        <w:t xml:space="preserve"> некоторых странах Европы смертность на каждую тысячу жителей превышает рождаемость, в результате чего численность населения</w:t>
      </w:r>
      <w:r>
        <w:rPr>
          <w:rFonts w:eastAsia="TimesNewRomanPSMT" w:cstheme="minorHAnsi"/>
          <w:i/>
          <w:sz w:val="24"/>
          <w:szCs w:val="24"/>
        </w:rPr>
        <w:t xml:space="preserve"> </w:t>
      </w:r>
      <w:r w:rsidRPr="00E830AC">
        <w:rPr>
          <w:rFonts w:eastAsia="TimesNewRomanPSMT" w:cstheme="minorHAnsi"/>
          <w:i/>
          <w:sz w:val="24"/>
          <w:szCs w:val="24"/>
        </w:rPr>
        <w:t>снижается.</w:t>
      </w:r>
    </w:p>
    <w:p w:rsidR="00243458" w:rsidRPr="00E830AC" w:rsidRDefault="00243458" w:rsidP="0024345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Б</w:t>
      </w:r>
      <w:r w:rsidRPr="00E830AC">
        <w:rPr>
          <w:rFonts w:cstheme="minorHAnsi"/>
          <w:i/>
          <w:sz w:val="24"/>
          <w:szCs w:val="24"/>
        </w:rPr>
        <w:t xml:space="preserve">) </w:t>
      </w:r>
      <w:r w:rsidRPr="00E830AC">
        <w:rPr>
          <w:rFonts w:eastAsia="TimesNewRomanPSMT" w:cstheme="minorHAnsi"/>
          <w:i/>
          <w:sz w:val="24"/>
          <w:szCs w:val="24"/>
        </w:rPr>
        <w:t>Лидерами по доле городского населения в России являются Мурманская</w:t>
      </w:r>
      <w:r>
        <w:rPr>
          <w:rFonts w:eastAsia="TimesNewRomanPSMT" w:cstheme="minorHAnsi"/>
          <w:i/>
          <w:sz w:val="24"/>
          <w:szCs w:val="24"/>
        </w:rPr>
        <w:t xml:space="preserve"> </w:t>
      </w:r>
      <w:r w:rsidRPr="00E830AC">
        <w:rPr>
          <w:rFonts w:eastAsia="TimesNewRomanPSMT" w:cstheme="minorHAnsi"/>
          <w:i/>
          <w:sz w:val="24"/>
          <w:szCs w:val="24"/>
        </w:rPr>
        <w:t>и Магаданская области.</w:t>
      </w:r>
    </w:p>
    <w:p w:rsidR="00243458" w:rsidRPr="00E830AC" w:rsidRDefault="00243458" w:rsidP="0024345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</w:t>
      </w:r>
      <w:r w:rsidRPr="00E830AC">
        <w:rPr>
          <w:rFonts w:cstheme="minorHAnsi"/>
          <w:i/>
          <w:sz w:val="24"/>
          <w:szCs w:val="24"/>
        </w:rPr>
        <w:t xml:space="preserve">) </w:t>
      </w:r>
      <w:r w:rsidRPr="00E830AC">
        <w:rPr>
          <w:rFonts w:eastAsia="TimesNewRomanPSMT" w:cstheme="minorHAnsi"/>
          <w:i/>
          <w:sz w:val="24"/>
          <w:szCs w:val="24"/>
        </w:rPr>
        <w:t>Здоровье и продолжительность жизни населения более чем наполовину</w:t>
      </w:r>
      <w:r>
        <w:rPr>
          <w:rFonts w:eastAsia="TimesNewRomanPSMT" w:cstheme="minorHAnsi"/>
          <w:i/>
          <w:sz w:val="24"/>
          <w:szCs w:val="24"/>
        </w:rPr>
        <w:t xml:space="preserve"> </w:t>
      </w:r>
      <w:r w:rsidRPr="00E830AC">
        <w:rPr>
          <w:rFonts w:eastAsia="TimesNewRomanPSMT" w:cstheme="minorHAnsi"/>
          <w:i/>
          <w:sz w:val="24"/>
          <w:szCs w:val="24"/>
        </w:rPr>
        <w:t>зависит от образа жизни, на 20</w:t>
      </w:r>
      <w:r w:rsidRPr="00E830AC">
        <w:rPr>
          <w:rFonts w:cstheme="minorHAnsi"/>
          <w:i/>
          <w:sz w:val="24"/>
          <w:szCs w:val="24"/>
        </w:rPr>
        <w:t xml:space="preserve">% – </w:t>
      </w:r>
      <w:r w:rsidRPr="00E830AC">
        <w:rPr>
          <w:rFonts w:eastAsia="TimesNewRomanPSMT" w:cstheme="minorHAnsi"/>
          <w:i/>
          <w:sz w:val="24"/>
          <w:szCs w:val="24"/>
        </w:rPr>
        <w:t>от наследственности, а также от</w:t>
      </w:r>
      <w:r>
        <w:rPr>
          <w:rFonts w:eastAsia="TimesNewRomanPSMT" w:cstheme="minorHAnsi"/>
          <w:i/>
          <w:sz w:val="24"/>
          <w:szCs w:val="24"/>
        </w:rPr>
        <w:t xml:space="preserve"> </w:t>
      </w:r>
      <w:r w:rsidRPr="00E830AC">
        <w:rPr>
          <w:rFonts w:eastAsia="TimesNewRomanPSMT" w:cstheme="minorHAnsi"/>
          <w:i/>
          <w:sz w:val="24"/>
          <w:szCs w:val="24"/>
        </w:rPr>
        <w:t>экологии и уровня медицинского обслуживания в стране.</w:t>
      </w:r>
    </w:p>
    <w:p w:rsidR="00243458" w:rsidRPr="00E830AC" w:rsidRDefault="00243458" w:rsidP="0024345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Г</w:t>
      </w:r>
      <w:r w:rsidRPr="00E830AC">
        <w:rPr>
          <w:rFonts w:cstheme="minorHAnsi"/>
          <w:i/>
          <w:sz w:val="24"/>
          <w:szCs w:val="24"/>
        </w:rPr>
        <w:t xml:space="preserve">) </w:t>
      </w:r>
      <w:r w:rsidRPr="00E830AC">
        <w:rPr>
          <w:rFonts w:eastAsia="TimesNewRomanPSMT" w:cstheme="minorHAnsi"/>
          <w:i/>
          <w:sz w:val="24"/>
          <w:szCs w:val="24"/>
        </w:rPr>
        <w:t>Население Германии увеличивается главным образом за счёт притока</w:t>
      </w:r>
      <w:r>
        <w:rPr>
          <w:rFonts w:eastAsia="TimesNewRomanPSMT" w:cstheme="minorHAnsi"/>
          <w:i/>
          <w:sz w:val="24"/>
          <w:szCs w:val="24"/>
        </w:rPr>
        <w:t xml:space="preserve"> мигрантов</w:t>
      </w:r>
      <w:r w:rsidRPr="00E830AC">
        <w:rPr>
          <w:rFonts w:eastAsia="TimesNewRomanPSMT" w:cstheme="minorHAnsi"/>
          <w:i/>
          <w:sz w:val="24"/>
          <w:szCs w:val="24"/>
        </w:rPr>
        <w:t xml:space="preserve"> из других стран.</w:t>
      </w:r>
    </w:p>
    <w:p w:rsidR="00243458" w:rsidRDefault="00243458" w:rsidP="002434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Д</w:t>
      </w:r>
      <w:r w:rsidRPr="00E830AC">
        <w:rPr>
          <w:rFonts w:cstheme="minorHAnsi"/>
          <w:i/>
          <w:sz w:val="24"/>
          <w:szCs w:val="24"/>
        </w:rPr>
        <w:t xml:space="preserve">) </w:t>
      </w:r>
      <w:proofErr w:type="gramStart"/>
      <w:r w:rsidRPr="00E830AC">
        <w:rPr>
          <w:rFonts w:eastAsia="TimesNewRomanPSMT" w:cstheme="minorHAnsi"/>
          <w:i/>
          <w:sz w:val="24"/>
          <w:szCs w:val="24"/>
        </w:rPr>
        <w:t>В</w:t>
      </w:r>
      <w:proofErr w:type="gramEnd"/>
      <w:r w:rsidRPr="00E830AC">
        <w:rPr>
          <w:rFonts w:eastAsia="TimesNewRomanPSMT" w:cstheme="minorHAnsi"/>
          <w:i/>
          <w:sz w:val="24"/>
          <w:szCs w:val="24"/>
        </w:rPr>
        <w:t xml:space="preserve"> конце </w:t>
      </w:r>
      <w:r w:rsidRPr="00E830AC">
        <w:rPr>
          <w:rFonts w:cstheme="minorHAnsi"/>
          <w:i/>
          <w:sz w:val="24"/>
          <w:szCs w:val="24"/>
        </w:rPr>
        <w:t xml:space="preserve">XIX </w:t>
      </w:r>
      <w:r w:rsidRPr="00E830AC">
        <w:rPr>
          <w:rFonts w:eastAsia="TimesNewRomanPSMT" w:cstheme="minorHAnsi"/>
          <w:i/>
          <w:sz w:val="24"/>
          <w:szCs w:val="24"/>
        </w:rPr>
        <w:t>в. в России рождаемость составляла около 50 ‰, а</w:t>
      </w:r>
      <w:r>
        <w:rPr>
          <w:rFonts w:eastAsia="TimesNewRomanPSMT" w:cstheme="minorHAnsi"/>
          <w:i/>
          <w:sz w:val="24"/>
          <w:szCs w:val="24"/>
        </w:rPr>
        <w:t xml:space="preserve"> </w:t>
      </w:r>
      <w:r w:rsidRPr="00E830AC">
        <w:rPr>
          <w:rFonts w:eastAsia="TimesNewRomanPSMT" w:cstheme="minorHAnsi"/>
          <w:i/>
          <w:sz w:val="24"/>
          <w:szCs w:val="24"/>
        </w:rPr>
        <w:t xml:space="preserve">смертность </w:t>
      </w:r>
      <w:r w:rsidRPr="00E830AC">
        <w:rPr>
          <w:rFonts w:cstheme="minorHAnsi"/>
          <w:i/>
          <w:sz w:val="24"/>
          <w:szCs w:val="24"/>
        </w:rPr>
        <w:t xml:space="preserve">– </w:t>
      </w:r>
      <w:r w:rsidRPr="00E830AC">
        <w:rPr>
          <w:rFonts w:eastAsia="TimesNewRomanPSMT" w:cstheme="minorHAnsi"/>
          <w:i/>
          <w:sz w:val="24"/>
          <w:szCs w:val="24"/>
        </w:rPr>
        <w:t xml:space="preserve">около 35 </w:t>
      </w:r>
      <w:r w:rsidRPr="00E830AC">
        <w:rPr>
          <w:rFonts w:cstheme="minorHAnsi"/>
          <w:i/>
          <w:sz w:val="24"/>
          <w:szCs w:val="24"/>
        </w:rPr>
        <w:t>‰.</w:t>
      </w:r>
    </w:p>
    <w:p w:rsidR="00E830AC" w:rsidRDefault="00E830AC" w:rsidP="009748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8"/>
        </w:rPr>
      </w:pPr>
      <w:r>
        <w:rPr>
          <w:rFonts w:eastAsia="TimesNewRomanPSMT" w:cstheme="minorHAnsi"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352925" cy="1486535"/>
            <wp:effectExtent l="0" t="0" r="9525" b="0"/>
            <wp:wrapTight wrapText="bothSides">
              <wp:wrapPolygon edited="0">
                <wp:start x="0" y="0"/>
                <wp:lineTo x="0" y="21314"/>
                <wp:lineTo x="21553" y="21314"/>
                <wp:lineTo x="2155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0AC">
        <w:rPr>
          <w:rFonts w:eastAsia="TimesNewRomanPSMT" w:cstheme="minorHAnsi"/>
          <w:sz w:val="24"/>
          <w:szCs w:val="28"/>
        </w:rPr>
        <w:t>5.</w:t>
      </w:r>
      <w:r>
        <w:rPr>
          <w:rFonts w:eastAsia="TimesNewRomanPSMT" w:cstheme="minorHAnsi"/>
          <w:sz w:val="24"/>
          <w:szCs w:val="28"/>
        </w:rPr>
        <w:t xml:space="preserve"> Используя данные диаграммы, определите величину миграционного прироста населения в </w:t>
      </w:r>
      <w:r w:rsidR="00EC4815">
        <w:rPr>
          <w:rFonts w:eastAsia="TimesNewRomanPSMT" w:cstheme="minorHAnsi"/>
          <w:sz w:val="24"/>
          <w:szCs w:val="28"/>
        </w:rPr>
        <w:t xml:space="preserve">регионе Х страны </w:t>
      </w:r>
      <w:r w:rsidR="00EC4815">
        <w:rPr>
          <w:rFonts w:eastAsia="TimesNewRomanPSMT" w:cstheme="minorHAnsi"/>
          <w:sz w:val="24"/>
          <w:szCs w:val="28"/>
          <w:lang w:val="en-US"/>
        </w:rPr>
        <w:t>Y</w:t>
      </w:r>
      <w:r>
        <w:rPr>
          <w:rFonts w:eastAsia="TimesNewRomanPSMT" w:cstheme="minorHAnsi"/>
          <w:sz w:val="24"/>
          <w:szCs w:val="28"/>
        </w:rPr>
        <w:t>. Ответ запишите в виде числа.</w:t>
      </w:r>
      <w:r w:rsidR="00EC4815">
        <w:rPr>
          <w:rFonts w:eastAsia="TimesNewRomanPSMT" w:cstheme="minorHAnsi"/>
          <w:sz w:val="24"/>
          <w:szCs w:val="28"/>
        </w:rPr>
        <w:t xml:space="preserve"> ____________</w:t>
      </w:r>
      <w:r w:rsidR="0084098E">
        <w:rPr>
          <w:rFonts w:eastAsia="TimesNewRomanPSMT" w:cstheme="minorHAnsi"/>
          <w:sz w:val="24"/>
          <w:szCs w:val="28"/>
        </w:rPr>
        <w:t>______________</w:t>
      </w:r>
    </w:p>
    <w:p w:rsidR="00243458" w:rsidRPr="0037218F" w:rsidRDefault="00243458" w:rsidP="0024345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eastAsia="TimesNewRomanPSMT" w:cstheme="minorHAnsi"/>
          <w:sz w:val="24"/>
          <w:szCs w:val="28"/>
        </w:rPr>
        <w:t>6. Что называется демографическим кризисом? ______________________ ________________________________ ___________________________________________________________________________________________</w:t>
      </w:r>
    </w:p>
    <w:p w:rsidR="0037218F" w:rsidRPr="0037218F" w:rsidRDefault="00CB3B1A" w:rsidP="0037218F">
      <w:pPr>
        <w:rPr>
          <w:sz w:val="24"/>
        </w:rPr>
      </w:pPr>
      <w:r>
        <w:rPr>
          <w:sz w:val="24"/>
        </w:rPr>
        <w:t xml:space="preserve">7. Назовите международную специализацию </w:t>
      </w:r>
      <w:proofErr w:type="gramStart"/>
      <w:r w:rsidR="00243458">
        <w:rPr>
          <w:sz w:val="24"/>
        </w:rPr>
        <w:t xml:space="preserve">России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___________________________________________</w:t>
      </w:r>
    </w:p>
    <w:p w:rsidR="00CB3B1A" w:rsidRDefault="00CB3B1A" w:rsidP="00CB3B1A">
      <w:pPr>
        <w:rPr>
          <w:sz w:val="24"/>
        </w:rPr>
      </w:pPr>
      <w:r>
        <w:rPr>
          <w:sz w:val="24"/>
        </w:rPr>
        <w:t xml:space="preserve">8. Укажите 3 примера стран с </w:t>
      </w:r>
      <w:r w:rsidR="00243458">
        <w:rPr>
          <w:sz w:val="24"/>
        </w:rPr>
        <w:t>окраинным</w:t>
      </w:r>
      <w:r>
        <w:rPr>
          <w:sz w:val="24"/>
        </w:rPr>
        <w:t xml:space="preserve"> ЭГП _________________________________________________</w:t>
      </w:r>
    </w:p>
    <w:p w:rsidR="0037218F" w:rsidRPr="0037218F" w:rsidRDefault="00CB3B1A" w:rsidP="0037218F">
      <w:pPr>
        <w:rPr>
          <w:sz w:val="24"/>
        </w:rPr>
      </w:pPr>
      <w:r>
        <w:rPr>
          <w:sz w:val="24"/>
        </w:rPr>
        <w:t xml:space="preserve">9. Приведите пример одного предприятия, при размещении которого ключевым будет </w:t>
      </w:r>
      <w:r w:rsidR="00243458">
        <w:rPr>
          <w:sz w:val="24"/>
        </w:rPr>
        <w:t>транспортный фактор.</w:t>
      </w:r>
      <w:r>
        <w:rPr>
          <w:sz w:val="24"/>
        </w:rPr>
        <w:t xml:space="preserve"> Объясните, почему? 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B066D3" w:rsidRPr="00B066D3" w:rsidRDefault="00B066D3" w:rsidP="00B066D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</w:rPr>
      </w:pPr>
      <w:r w:rsidRPr="00B066D3">
        <w:rPr>
          <w:rFonts w:cstheme="minorHAnsi"/>
          <w:i/>
          <w:noProof/>
          <w:sz w:val="24"/>
          <w:lang w:eastAsia="ru-RU"/>
        </w:rPr>
        <w:drawing>
          <wp:anchor distT="0" distB="0" distL="114300" distR="114300" simplePos="0" relativeHeight="251680768" behindDoc="1" locked="0" layoutInCell="1" allowOverlap="1" wp14:anchorId="2C80414B" wp14:editId="4F55B762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7338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90" y="21130"/>
                <wp:lineTo x="21490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к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6D3">
        <w:rPr>
          <w:rFonts w:cstheme="minorHAnsi"/>
          <w:sz w:val="24"/>
        </w:rPr>
        <w:t>10</w:t>
      </w:r>
      <w:r w:rsidRPr="00B066D3">
        <w:rPr>
          <w:rFonts w:cstheme="minorHAnsi"/>
          <w:i/>
          <w:sz w:val="24"/>
        </w:rPr>
        <w:t xml:space="preserve">. </w:t>
      </w:r>
      <w:r w:rsidRPr="00B066D3">
        <w:rPr>
          <w:rFonts w:cstheme="minorHAnsi"/>
          <w:sz w:val="24"/>
        </w:rPr>
        <w:t xml:space="preserve">Проанализировав </w:t>
      </w:r>
      <w:r>
        <w:rPr>
          <w:rFonts w:cstheme="minorHAnsi"/>
          <w:sz w:val="24"/>
        </w:rPr>
        <w:t>таблицу</w:t>
      </w:r>
      <w:r w:rsidRPr="00B066D3">
        <w:rPr>
          <w:rFonts w:cstheme="minorHAnsi"/>
          <w:sz w:val="24"/>
        </w:rPr>
        <w:t>, определите величину миграционного прироста (убыли) населения региона в 201</w:t>
      </w:r>
      <w:r>
        <w:rPr>
          <w:rFonts w:cstheme="minorHAnsi"/>
          <w:sz w:val="24"/>
        </w:rPr>
        <w:t>5</w:t>
      </w:r>
      <w:r w:rsidRPr="00B066D3">
        <w:rPr>
          <w:rFonts w:cstheme="minorHAnsi"/>
          <w:sz w:val="24"/>
        </w:rPr>
        <w:t xml:space="preserve"> г. Запишите решение задачи. </w:t>
      </w:r>
      <w:r>
        <w:rPr>
          <w:rFonts w:cstheme="minorHAnsi"/>
          <w:sz w:val="24"/>
        </w:rPr>
        <w:t>_________________________ ________________________________________ ___________________________________________________________________________________________</w:t>
      </w:r>
    </w:p>
    <w:p w:rsidR="0037218F" w:rsidRPr="0037218F" w:rsidRDefault="007134C1" w:rsidP="0037218F">
      <w:pPr>
        <w:rPr>
          <w:sz w:val="24"/>
        </w:rPr>
      </w:pPr>
      <w:r w:rsidRPr="007134C1">
        <w:rPr>
          <w:noProof/>
          <w:sz w:val="24"/>
          <w:lang w:eastAsia="ru-RU"/>
        </w:rPr>
        <w:drawing>
          <wp:anchor distT="0" distB="0" distL="114300" distR="114300" simplePos="0" relativeHeight="251692032" behindDoc="1" locked="0" layoutInCell="1" allowOverlap="1" wp14:anchorId="519BFFF4" wp14:editId="68B71E3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07818" cy="93789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нормы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18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8F" w:rsidRPr="0037218F" w:rsidRDefault="0037218F" w:rsidP="0037218F">
      <w:pPr>
        <w:rPr>
          <w:sz w:val="24"/>
        </w:rPr>
      </w:pPr>
    </w:p>
    <w:p w:rsidR="00243458" w:rsidRDefault="00243458" w:rsidP="00243458">
      <w:pPr>
        <w:tabs>
          <w:tab w:val="left" w:pos="1515"/>
        </w:tabs>
        <w:rPr>
          <w:rFonts w:cstheme="minorHAnsi"/>
          <w:sz w:val="24"/>
        </w:rPr>
      </w:pPr>
    </w:p>
    <w:sectPr w:rsidR="00243458" w:rsidSect="00744E2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A21"/>
    <w:multiLevelType w:val="hybridMultilevel"/>
    <w:tmpl w:val="4348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7176"/>
    <w:multiLevelType w:val="hybridMultilevel"/>
    <w:tmpl w:val="817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0"/>
    <w:rsid w:val="00011C55"/>
    <w:rsid w:val="00031923"/>
    <w:rsid w:val="0008120C"/>
    <w:rsid w:val="000A4ECC"/>
    <w:rsid w:val="00145E56"/>
    <w:rsid w:val="001E6A9E"/>
    <w:rsid w:val="00243458"/>
    <w:rsid w:val="002C6D4B"/>
    <w:rsid w:val="003471D6"/>
    <w:rsid w:val="0037218F"/>
    <w:rsid w:val="003C522A"/>
    <w:rsid w:val="00434B3F"/>
    <w:rsid w:val="00466FA2"/>
    <w:rsid w:val="00487B98"/>
    <w:rsid w:val="004B2DF3"/>
    <w:rsid w:val="004D3D67"/>
    <w:rsid w:val="00572CC7"/>
    <w:rsid w:val="00586D40"/>
    <w:rsid w:val="005A662F"/>
    <w:rsid w:val="005F2728"/>
    <w:rsid w:val="00706025"/>
    <w:rsid w:val="00706EC8"/>
    <w:rsid w:val="007134C1"/>
    <w:rsid w:val="00743F8C"/>
    <w:rsid w:val="00744E2B"/>
    <w:rsid w:val="0077512E"/>
    <w:rsid w:val="00795168"/>
    <w:rsid w:val="007D2BBE"/>
    <w:rsid w:val="007F0DDC"/>
    <w:rsid w:val="008068BC"/>
    <w:rsid w:val="00813DE4"/>
    <w:rsid w:val="0084098E"/>
    <w:rsid w:val="008873A2"/>
    <w:rsid w:val="008D169C"/>
    <w:rsid w:val="008F0CE0"/>
    <w:rsid w:val="009748B7"/>
    <w:rsid w:val="00991DCC"/>
    <w:rsid w:val="009F09C4"/>
    <w:rsid w:val="00A645A3"/>
    <w:rsid w:val="00A84FE2"/>
    <w:rsid w:val="00B066D3"/>
    <w:rsid w:val="00BE13E3"/>
    <w:rsid w:val="00BE1DA4"/>
    <w:rsid w:val="00C533A5"/>
    <w:rsid w:val="00CB3B1A"/>
    <w:rsid w:val="00D35DB0"/>
    <w:rsid w:val="00D66E81"/>
    <w:rsid w:val="00D745D3"/>
    <w:rsid w:val="00DC7FCD"/>
    <w:rsid w:val="00E33AC0"/>
    <w:rsid w:val="00E830AC"/>
    <w:rsid w:val="00EC4815"/>
    <w:rsid w:val="00F35216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7A8"/>
  <w15:chartTrackingRefBased/>
  <w15:docId w15:val="{8A780E6B-B0A7-4B1C-926D-1934D2C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C0"/>
    <w:pPr>
      <w:ind w:left="720"/>
      <w:contextualSpacing/>
    </w:pPr>
  </w:style>
  <w:style w:type="table" w:styleId="a4">
    <w:name w:val="Table Grid"/>
    <w:basedOn w:val="a1"/>
    <w:uiPriority w:val="39"/>
    <w:rsid w:val="00A8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37</cp:revision>
  <dcterms:created xsi:type="dcterms:W3CDTF">2018-12-30T11:57:00Z</dcterms:created>
  <dcterms:modified xsi:type="dcterms:W3CDTF">2019-08-08T06:33:00Z</dcterms:modified>
</cp:coreProperties>
</file>